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157C" w14:textId="77777777" w:rsidR="00983C2B" w:rsidRDefault="00983C2B" w:rsidP="00983C2B">
      <w:pPr>
        <w:rPr>
          <w:szCs w:val="21"/>
        </w:rPr>
      </w:pPr>
      <w:r>
        <w:rPr>
          <w:rFonts w:hint="eastAsia"/>
          <w:szCs w:val="21"/>
        </w:rPr>
        <w:t>様式第</w:t>
      </w:r>
      <w:r w:rsidR="006B740E">
        <w:rPr>
          <w:rFonts w:hint="eastAsia"/>
          <w:szCs w:val="21"/>
        </w:rPr>
        <w:t>２</w:t>
      </w:r>
      <w:r>
        <w:rPr>
          <w:rFonts w:hint="eastAsia"/>
          <w:szCs w:val="21"/>
        </w:rPr>
        <w:t>号</w:t>
      </w:r>
      <w:r w:rsidR="00D44C7D">
        <w:rPr>
          <w:rFonts w:hint="eastAsia"/>
          <w:szCs w:val="21"/>
        </w:rPr>
        <w:t>（第</w:t>
      </w:r>
      <w:r w:rsidR="00CB074E">
        <w:rPr>
          <w:rFonts w:hint="eastAsia"/>
          <w:szCs w:val="21"/>
        </w:rPr>
        <w:t>２</w:t>
      </w:r>
      <w:r w:rsidR="00D44C7D">
        <w:rPr>
          <w:rFonts w:hint="eastAsia"/>
          <w:szCs w:val="21"/>
        </w:rPr>
        <w:t>条関係）</w:t>
      </w:r>
      <w:r w:rsidR="006F6498">
        <w:rPr>
          <w:rFonts w:hint="eastAsia"/>
          <w:szCs w:val="21"/>
        </w:rPr>
        <w:t xml:space="preserve">　　　　　　　　　　　　　　　　　　　　　　　　　</w:t>
      </w:r>
    </w:p>
    <w:p w14:paraId="25FF3FFE" w14:textId="77777777" w:rsidR="005C15E4" w:rsidRPr="00983C2B" w:rsidRDefault="001A2543" w:rsidP="001A2543">
      <w:pPr>
        <w:jc w:val="center"/>
        <w:rPr>
          <w:szCs w:val="21"/>
        </w:rPr>
      </w:pPr>
      <w:r w:rsidRPr="00983C2B">
        <w:rPr>
          <w:rFonts w:hint="eastAsia"/>
          <w:szCs w:val="21"/>
        </w:rPr>
        <w:t>同　　意　　書</w:t>
      </w:r>
    </w:p>
    <w:p w14:paraId="4C46B62F" w14:textId="77777777" w:rsidR="001A2543" w:rsidRDefault="00983C2B" w:rsidP="001A2543">
      <w:pPr>
        <w:rPr>
          <w:szCs w:val="21"/>
        </w:rPr>
      </w:pPr>
      <w:r>
        <w:rPr>
          <w:rFonts w:hint="eastAsia"/>
          <w:szCs w:val="21"/>
        </w:rPr>
        <w:t>会津美里町長</w:t>
      </w:r>
    </w:p>
    <w:p w14:paraId="4FC80AC8" w14:textId="08E033EC" w:rsidR="00983C2B" w:rsidRDefault="00B319C6" w:rsidP="001A254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A6FD7">
        <w:rPr>
          <w:rFonts w:hint="eastAsia"/>
          <w:szCs w:val="21"/>
        </w:rPr>
        <w:t xml:space="preserve">　　　　　　　　　　　　　　　　　　　　　　　　　　　　</w:t>
      </w:r>
      <w:r w:rsidR="00164EDD">
        <w:rPr>
          <w:rFonts w:hint="eastAsia"/>
          <w:szCs w:val="21"/>
        </w:rPr>
        <w:t xml:space="preserve">　　</w:t>
      </w:r>
      <w:r w:rsidR="000A6FD7">
        <w:rPr>
          <w:rFonts w:hint="eastAsia"/>
          <w:szCs w:val="21"/>
        </w:rPr>
        <w:t xml:space="preserve">　　</w:t>
      </w:r>
      <w:r w:rsidR="001C6520">
        <w:rPr>
          <w:rFonts w:hint="eastAsia"/>
          <w:szCs w:val="21"/>
        </w:rPr>
        <w:t>年　　月　　日</w:t>
      </w:r>
    </w:p>
    <w:p w14:paraId="48526F1A" w14:textId="77777777" w:rsidR="001C6520" w:rsidRPr="000A6FD7" w:rsidRDefault="001C6520" w:rsidP="001A2543">
      <w:pPr>
        <w:rPr>
          <w:szCs w:val="21"/>
        </w:rPr>
      </w:pPr>
    </w:p>
    <w:p w14:paraId="1D7D071F" w14:textId="77777777" w:rsidR="00983C2B" w:rsidRDefault="001A2543" w:rsidP="001A2543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="00983C2B" w:rsidRPr="00983C2B">
        <w:rPr>
          <w:rFonts w:hint="eastAsia"/>
          <w:szCs w:val="21"/>
        </w:rPr>
        <w:t>私は、</w:t>
      </w:r>
      <w:r w:rsidR="005A5D18">
        <w:rPr>
          <w:rFonts w:hint="eastAsia"/>
          <w:szCs w:val="21"/>
        </w:rPr>
        <w:t>障害児通所給付費、特例障害児通所給付費、高額障害児通所給付費、障害児相談支援給付費の申請に際し、</w:t>
      </w:r>
      <w:r w:rsidR="00983C2B">
        <w:rPr>
          <w:rFonts w:hint="eastAsia"/>
          <w:szCs w:val="21"/>
        </w:rPr>
        <w:t>会津美里町役場</w:t>
      </w:r>
      <w:r w:rsidR="000A6FD7">
        <w:rPr>
          <w:rFonts w:hint="eastAsia"/>
          <w:szCs w:val="21"/>
        </w:rPr>
        <w:t>健康ふくし</w:t>
      </w:r>
      <w:r w:rsidR="00AA6F38">
        <w:rPr>
          <w:rFonts w:hint="eastAsia"/>
          <w:szCs w:val="21"/>
        </w:rPr>
        <w:t>課</w:t>
      </w:r>
      <w:r w:rsidR="00983C2B">
        <w:rPr>
          <w:rFonts w:hint="eastAsia"/>
          <w:szCs w:val="21"/>
        </w:rPr>
        <w:t>が行う下記の事項</w:t>
      </w:r>
      <w:r w:rsidRPr="00983C2B">
        <w:rPr>
          <w:rFonts w:hint="eastAsia"/>
          <w:szCs w:val="21"/>
        </w:rPr>
        <w:t>について同意します。</w:t>
      </w:r>
    </w:p>
    <w:p w14:paraId="6086FF76" w14:textId="77777777" w:rsidR="00A74F10" w:rsidRPr="00983C2B" w:rsidRDefault="00A74F10" w:rsidP="001A2543">
      <w:pPr>
        <w:rPr>
          <w:szCs w:val="21"/>
        </w:rPr>
      </w:pPr>
    </w:p>
    <w:p w14:paraId="36032B7B" w14:textId="77777777" w:rsidR="00983C2B" w:rsidRDefault="00983C2B" w:rsidP="00983C2B">
      <w:pPr>
        <w:pStyle w:val="a3"/>
      </w:pPr>
      <w:r>
        <w:rPr>
          <w:rFonts w:hint="eastAsia"/>
        </w:rPr>
        <w:t>記</w:t>
      </w:r>
    </w:p>
    <w:p w14:paraId="32A7F0D1" w14:textId="77777777" w:rsidR="00A74F10" w:rsidRPr="00A74F10" w:rsidRDefault="00A74F10" w:rsidP="00A74F10"/>
    <w:p w14:paraId="6FCE4150" w14:textId="77777777" w:rsidR="00983C2B" w:rsidRDefault="00983C2B" w:rsidP="00983C2B">
      <w:r>
        <w:rPr>
          <w:rFonts w:hint="eastAsia"/>
        </w:rPr>
        <w:t xml:space="preserve">　１　住民基本台帳により世帯の情報を確認すること。</w:t>
      </w:r>
    </w:p>
    <w:p w14:paraId="56AC8D87" w14:textId="77777777" w:rsidR="00983C2B" w:rsidRDefault="00983C2B" w:rsidP="00983C2B">
      <w:r>
        <w:rPr>
          <w:rFonts w:hint="eastAsia"/>
        </w:rPr>
        <w:t xml:space="preserve">　２　税務課所管の税情報を確認すること。</w:t>
      </w:r>
    </w:p>
    <w:p w14:paraId="34BE4A70" w14:textId="77777777" w:rsidR="005A5D18" w:rsidRDefault="005A5D18" w:rsidP="005A5D18">
      <w:pPr>
        <w:ind w:firstLineChars="100" w:firstLine="210"/>
      </w:pPr>
      <w:r>
        <w:rPr>
          <w:rFonts w:hint="eastAsia"/>
        </w:rPr>
        <w:t>３</w:t>
      </w:r>
      <w:r w:rsidR="00F73C8F">
        <w:rPr>
          <w:rFonts w:hint="eastAsia"/>
        </w:rPr>
        <w:t xml:space="preserve">　</w:t>
      </w:r>
      <w:r>
        <w:rPr>
          <w:rFonts w:hint="eastAsia"/>
        </w:rPr>
        <w:t>障害児支援</w:t>
      </w:r>
      <w:r w:rsidR="00F73C8F">
        <w:rPr>
          <w:rFonts w:hint="eastAsia"/>
        </w:rPr>
        <w:t>利用計画又は個別支援計画の作成若しくは適切な</w:t>
      </w:r>
      <w:r>
        <w:rPr>
          <w:rFonts w:hint="eastAsia"/>
        </w:rPr>
        <w:t>障害児通所給付等</w:t>
      </w:r>
      <w:r w:rsidR="00F73C8F">
        <w:rPr>
          <w:rFonts w:hint="eastAsia"/>
        </w:rPr>
        <w:t>の</w:t>
      </w:r>
    </w:p>
    <w:p w14:paraId="033A6EBA" w14:textId="77777777" w:rsidR="005A5D18" w:rsidRDefault="00F73C8F" w:rsidP="005A5D18">
      <w:pPr>
        <w:ind w:leftChars="200" w:left="420"/>
      </w:pPr>
      <w:r>
        <w:rPr>
          <w:rFonts w:hint="eastAsia"/>
        </w:rPr>
        <w:t>提供に必要な範囲内において、医療機関、保健所、</w:t>
      </w:r>
      <w:r w:rsidR="005A5D18">
        <w:rPr>
          <w:rFonts w:hint="eastAsia"/>
        </w:rPr>
        <w:t>保育所等、</w:t>
      </w:r>
      <w:r>
        <w:rPr>
          <w:rFonts w:hint="eastAsia"/>
        </w:rPr>
        <w:t>学校、</w:t>
      </w:r>
      <w:r w:rsidR="005A5D18">
        <w:rPr>
          <w:rFonts w:hint="eastAsia"/>
        </w:rPr>
        <w:t>児童相談所、</w:t>
      </w:r>
    </w:p>
    <w:p w14:paraId="73B68659" w14:textId="77777777" w:rsidR="00983C2B" w:rsidRDefault="00F73C8F" w:rsidP="005A5D18">
      <w:pPr>
        <w:ind w:leftChars="200" w:left="420"/>
      </w:pPr>
      <w:r>
        <w:rPr>
          <w:rFonts w:hint="eastAsia"/>
        </w:rPr>
        <w:t>障害</w:t>
      </w:r>
      <w:r w:rsidR="005A5D18">
        <w:rPr>
          <w:rFonts w:hint="eastAsia"/>
        </w:rPr>
        <w:t>福祉サービス事業所等</w:t>
      </w:r>
      <w:r w:rsidR="00983C2B">
        <w:rPr>
          <w:rFonts w:hint="eastAsia"/>
        </w:rPr>
        <w:t>から情報を収集すること。</w:t>
      </w:r>
    </w:p>
    <w:p w14:paraId="3C4CE7B1" w14:textId="77777777" w:rsidR="0077075E" w:rsidRDefault="005A5D18" w:rsidP="0077075E">
      <w:pPr>
        <w:rPr>
          <w:rFonts w:ascii="ＭＳ 明朝" w:eastAsia="ＭＳ 明朝" w:hAnsi="Century" w:cs="Times New Roman"/>
          <w:szCs w:val="20"/>
        </w:rPr>
      </w:pPr>
      <w:r>
        <w:rPr>
          <w:rFonts w:hint="eastAsia"/>
        </w:rPr>
        <w:t xml:space="preserve">　４</w:t>
      </w:r>
      <w:r w:rsidR="00983C2B">
        <w:rPr>
          <w:rFonts w:hint="eastAsia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障害児支援</w:t>
      </w:r>
      <w:r w:rsidR="00F73C8F">
        <w:rPr>
          <w:rFonts w:ascii="ＭＳ 明朝" w:eastAsia="ＭＳ 明朝" w:hAnsi="Century" w:cs="Times New Roman" w:hint="eastAsia"/>
          <w:szCs w:val="20"/>
        </w:rPr>
        <w:t>利用計画又は個別支援計画の作成若しくは適切な障害</w:t>
      </w:r>
      <w:r>
        <w:rPr>
          <w:rFonts w:ascii="ＭＳ 明朝" w:eastAsia="ＭＳ 明朝" w:hAnsi="Century" w:cs="Times New Roman" w:hint="eastAsia"/>
          <w:szCs w:val="20"/>
        </w:rPr>
        <w:t>児通所給付等</w:t>
      </w:r>
      <w:r w:rsidR="00983C2B" w:rsidRPr="00983C2B">
        <w:rPr>
          <w:rFonts w:ascii="ＭＳ 明朝" w:eastAsia="ＭＳ 明朝" w:hAnsi="Century" w:cs="Times New Roman" w:hint="eastAsia"/>
          <w:szCs w:val="20"/>
        </w:rPr>
        <w:t>の</w:t>
      </w:r>
    </w:p>
    <w:p w14:paraId="6D61364F" w14:textId="77777777" w:rsidR="0014321A" w:rsidRDefault="00983C2B" w:rsidP="006B740E">
      <w:pPr>
        <w:ind w:leftChars="200" w:left="420"/>
        <w:rPr>
          <w:rFonts w:ascii="ＭＳ 明朝" w:eastAsia="ＭＳ 明朝" w:hAnsi="Century" w:cs="Times New Roman"/>
          <w:spacing w:val="-2"/>
          <w:szCs w:val="20"/>
        </w:rPr>
      </w:pPr>
      <w:r w:rsidRPr="00983C2B">
        <w:rPr>
          <w:rFonts w:ascii="ＭＳ 明朝" w:eastAsia="ＭＳ 明朝" w:hAnsi="Century" w:cs="Times New Roman" w:hint="eastAsia"/>
          <w:szCs w:val="20"/>
        </w:rPr>
        <w:t>提供に必要な範囲内に</w:t>
      </w:r>
      <w:r w:rsidR="00F73C8F">
        <w:rPr>
          <w:rFonts w:ascii="ＭＳ 明朝" w:eastAsia="ＭＳ 明朝" w:hAnsi="Century" w:cs="Times New Roman" w:hint="eastAsia"/>
          <w:spacing w:val="-2"/>
          <w:szCs w:val="20"/>
        </w:rPr>
        <w:t>おいて、</w:t>
      </w:r>
      <w:r w:rsidR="005A5D18">
        <w:rPr>
          <w:rFonts w:ascii="ＭＳ 明朝" w:eastAsia="ＭＳ 明朝" w:hAnsi="Century" w:cs="Times New Roman" w:hint="eastAsia"/>
          <w:spacing w:val="-2"/>
          <w:szCs w:val="20"/>
        </w:rPr>
        <w:t>保護者等からの聴取内容</w:t>
      </w:r>
      <w:r w:rsidRPr="00983C2B">
        <w:rPr>
          <w:rFonts w:ascii="ＭＳ 明朝" w:eastAsia="ＭＳ 明朝" w:hAnsi="Century" w:cs="Times New Roman" w:hint="eastAsia"/>
          <w:spacing w:val="-2"/>
          <w:szCs w:val="20"/>
        </w:rPr>
        <w:t>の全部</w:t>
      </w:r>
      <w:r w:rsidRPr="00983C2B">
        <w:rPr>
          <w:rFonts w:ascii="ＭＳ 明朝" w:eastAsia="ＭＳ 明朝" w:hAnsi="Century" w:cs="Times New Roman" w:hint="eastAsia"/>
          <w:szCs w:val="20"/>
        </w:rPr>
        <w:t>又は</w:t>
      </w:r>
      <w:r w:rsidRPr="00983C2B">
        <w:rPr>
          <w:rFonts w:ascii="ＭＳ 明朝" w:eastAsia="ＭＳ 明朝" w:hAnsi="Century" w:cs="Times New Roman" w:hint="eastAsia"/>
          <w:spacing w:val="-2"/>
          <w:szCs w:val="20"/>
        </w:rPr>
        <w:t>一部を指定</w:t>
      </w:r>
      <w:r w:rsidR="006B740E">
        <w:rPr>
          <w:rFonts w:ascii="ＭＳ 明朝" w:eastAsia="ＭＳ 明朝" w:hAnsi="Century" w:cs="Times New Roman" w:hint="eastAsia"/>
          <w:spacing w:val="-2"/>
          <w:szCs w:val="20"/>
        </w:rPr>
        <w:t>障害</w:t>
      </w:r>
    </w:p>
    <w:p w14:paraId="456D59B4" w14:textId="77777777" w:rsidR="00983C2B" w:rsidRDefault="006B740E" w:rsidP="006B740E">
      <w:pPr>
        <w:ind w:leftChars="200" w:left="420"/>
      </w:pPr>
      <w:r>
        <w:rPr>
          <w:rFonts w:ascii="ＭＳ 明朝" w:eastAsia="ＭＳ 明朝" w:hAnsi="Century" w:cs="Times New Roman" w:hint="eastAsia"/>
          <w:spacing w:val="-2"/>
          <w:szCs w:val="20"/>
        </w:rPr>
        <w:t>児</w:t>
      </w:r>
      <w:r w:rsidR="00983C2B" w:rsidRPr="00983C2B">
        <w:rPr>
          <w:rFonts w:ascii="ＭＳ 明朝" w:eastAsia="ＭＳ 明朝" w:hAnsi="Century" w:cs="Times New Roman" w:hint="eastAsia"/>
          <w:spacing w:val="-2"/>
          <w:szCs w:val="20"/>
        </w:rPr>
        <w:t>相談事業者、</w:t>
      </w:r>
      <w:r w:rsidR="00F73C8F">
        <w:rPr>
          <w:rFonts w:ascii="ＭＳ 明朝" w:eastAsia="ＭＳ 明朝" w:hAnsi="Century" w:cs="Times New Roman" w:hint="eastAsia"/>
          <w:spacing w:val="-2"/>
          <w:szCs w:val="20"/>
        </w:rPr>
        <w:t>指定障害</w:t>
      </w:r>
      <w:r w:rsidR="00983C2B" w:rsidRPr="00983C2B">
        <w:rPr>
          <w:rFonts w:ascii="ＭＳ 明朝" w:eastAsia="ＭＳ 明朝" w:hAnsi="Century" w:cs="Times New Roman" w:hint="eastAsia"/>
          <w:spacing w:val="-2"/>
          <w:szCs w:val="20"/>
        </w:rPr>
        <w:t>福祉サービス</w:t>
      </w:r>
      <w:r w:rsidR="00983C2B" w:rsidRPr="00983C2B">
        <w:rPr>
          <w:rFonts w:ascii="ＭＳ 明朝" w:eastAsia="ＭＳ 明朝" w:hAnsi="Century" w:cs="Times New Roman" w:hint="eastAsia"/>
          <w:szCs w:val="20"/>
        </w:rPr>
        <w:t>事業所</w:t>
      </w:r>
      <w:r>
        <w:rPr>
          <w:rFonts w:ascii="ＭＳ 明朝" w:eastAsia="ＭＳ 明朝" w:hAnsi="Century" w:cs="Times New Roman" w:hint="eastAsia"/>
          <w:szCs w:val="20"/>
        </w:rPr>
        <w:t>等</w:t>
      </w:r>
      <w:r w:rsidR="00983C2B" w:rsidRPr="00983C2B">
        <w:rPr>
          <w:rFonts w:ascii="ＭＳ 明朝" w:eastAsia="ＭＳ 明朝" w:hAnsi="Century" w:cs="Times New Roman" w:hint="eastAsia"/>
          <w:szCs w:val="20"/>
        </w:rPr>
        <w:t>へ提示、提供すること。</w:t>
      </w:r>
    </w:p>
    <w:p w14:paraId="0F17228A" w14:textId="77777777" w:rsidR="0014321A" w:rsidRDefault="006B740E" w:rsidP="0077075E">
      <w:pPr>
        <w:ind w:left="420" w:hangingChars="200" w:hanging="420"/>
      </w:pPr>
      <w:r>
        <w:rPr>
          <w:rFonts w:hint="eastAsia"/>
        </w:rPr>
        <w:t xml:space="preserve">　５</w:t>
      </w:r>
      <w:r w:rsidR="00F73C8F">
        <w:rPr>
          <w:rFonts w:hint="eastAsia"/>
        </w:rPr>
        <w:t xml:space="preserve">　その他、障害</w:t>
      </w:r>
      <w:r w:rsidR="00983C2B">
        <w:rPr>
          <w:rFonts w:hint="eastAsia"/>
        </w:rPr>
        <w:t>福祉サービス</w:t>
      </w:r>
      <w:r>
        <w:rPr>
          <w:rFonts w:hint="eastAsia"/>
        </w:rPr>
        <w:t>等</w:t>
      </w:r>
      <w:r w:rsidR="00983C2B">
        <w:rPr>
          <w:rFonts w:hint="eastAsia"/>
        </w:rPr>
        <w:t>の提供に必要な情報を収集及び閲覧し、サービスの</w:t>
      </w:r>
    </w:p>
    <w:p w14:paraId="0594BAF0" w14:textId="77777777" w:rsidR="00983C2B" w:rsidRPr="00983C2B" w:rsidRDefault="00983C2B" w:rsidP="0014321A">
      <w:pPr>
        <w:ind w:leftChars="200" w:left="420"/>
      </w:pPr>
      <w:r>
        <w:rPr>
          <w:rFonts w:hint="eastAsia"/>
        </w:rPr>
        <w:t>適切</w:t>
      </w:r>
      <w:r w:rsidR="0077075E">
        <w:rPr>
          <w:rFonts w:hint="eastAsia"/>
        </w:rPr>
        <w:t>で円滑</w:t>
      </w:r>
      <w:r>
        <w:rPr>
          <w:rFonts w:hint="eastAsia"/>
        </w:rPr>
        <w:t>な提供のために各関係機関へ情報を提供すること。</w:t>
      </w:r>
    </w:p>
    <w:p w14:paraId="35D44282" w14:textId="77777777" w:rsidR="00983C2B" w:rsidRDefault="00983C2B" w:rsidP="00983C2B"/>
    <w:p w14:paraId="2B084D58" w14:textId="77777777" w:rsidR="006F6498" w:rsidRDefault="00983C2B" w:rsidP="00A74F1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（住</w:t>
      </w:r>
      <w:r w:rsidR="001C6520">
        <w:rPr>
          <w:rFonts w:hint="eastAsia"/>
          <w:szCs w:val="21"/>
        </w:rPr>
        <w:t xml:space="preserve">　　　</w:t>
      </w:r>
      <w:r w:rsidR="001C6520">
        <w:rPr>
          <w:rFonts w:hint="eastAsia"/>
          <w:szCs w:val="21"/>
        </w:rPr>
        <w:t xml:space="preserve">  </w:t>
      </w:r>
      <w:r w:rsidR="001C6520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>所）</w:t>
      </w:r>
      <w:r w:rsidR="001C6520">
        <w:rPr>
          <w:rFonts w:hint="eastAsia"/>
          <w:szCs w:val="21"/>
        </w:rPr>
        <w:t xml:space="preserve"> </w:t>
      </w:r>
      <w:r w:rsidR="001C6520">
        <w:rPr>
          <w:szCs w:val="21"/>
        </w:rPr>
        <w:t xml:space="preserve"> </w:t>
      </w:r>
    </w:p>
    <w:p w14:paraId="788BF3D2" w14:textId="77777777" w:rsidR="001A2543" w:rsidRPr="001C6520" w:rsidRDefault="006F6498" w:rsidP="004F7003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1C652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 w:rsidR="001C6520">
        <w:rPr>
          <w:rFonts w:hint="eastAsia"/>
          <w:szCs w:val="21"/>
          <w:u w:val="single"/>
        </w:rPr>
        <w:t xml:space="preserve">　　　　　　</w:t>
      </w:r>
      <w:r w:rsidR="007438B3">
        <w:rPr>
          <w:rFonts w:hint="eastAsia"/>
          <w:szCs w:val="21"/>
          <w:u w:val="single"/>
        </w:rPr>
        <w:t xml:space="preserve">　　　　</w:t>
      </w:r>
      <w:r w:rsidR="001C6520">
        <w:rPr>
          <w:rFonts w:hint="eastAsia"/>
          <w:szCs w:val="21"/>
          <w:u w:val="single"/>
        </w:rPr>
        <w:t xml:space="preserve">　　　　　　　　　</w:t>
      </w:r>
    </w:p>
    <w:p w14:paraId="2C15AABD" w14:textId="77777777" w:rsidR="00983C2B" w:rsidRPr="001C6520" w:rsidRDefault="00983C2B" w:rsidP="004F7003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（</w:t>
      </w:r>
      <w:r w:rsidR="001C6520" w:rsidRPr="004F7003">
        <w:rPr>
          <w:rFonts w:hint="eastAsia"/>
          <w:spacing w:val="682"/>
          <w:kern w:val="0"/>
          <w:szCs w:val="21"/>
          <w:fitText w:val="3360" w:id="832219906"/>
        </w:rPr>
        <w:t>保護</w:t>
      </w:r>
      <w:r w:rsidR="001C6520" w:rsidRPr="004F7003">
        <w:rPr>
          <w:rFonts w:hint="eastAsia"/>
          <w:spacing w:val="1"/>
          <w:kern w:val="0"/>
          <w:szCs w:val="21"/>
          <w:fitText w:val="3360" w:id="832219906"/>
        </w:rPr>
        <w:t>者</w:t>
      </w:r>
      <w:r>
        <w:rPr>
          <w:rFonts w:hint="eastAsia"/>
          <w:szCs w:val="21"/>
        </w:rPr>
        <w:t>）</w:t>
      </w:r>
      <w:r w:rsidR="001C6520">
        <w:rPr>
          <w:rFonts w:hint="eastAsia"/>
          <w:szCs w:val="21"/>
        </w:rPr>
        <w:t xml:space="preserve">  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 w:rsidR="001C6520">
        <w:rPr>
          <w:rFonts w:hint="eastAsia"/>
          <w:szCs w:val="21"/>
          <w:u w:val="single"/>
        </w:rPr>
        <w:t xml:space="preserve">　</w:t>
      </w:r>
    </w:p>
    <w:p w14:paraId="5643DA6B" w14:textId="77777777" w:rsidR="001A2543" w:rsidRPr="001C6520" w:rsidRDefault="001C6520" w:rsidP="004F7003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（同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世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帯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者）　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41F18D6" w14:textId="77777777" w:rsidR="001A2543" w:rsidRPr="001C6520" w:rsidRDefault="001C6520" w:rsidP="004F7003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380874AD" w14:textId="77777777" w:rsidR="001A2543" w:rsidRPr="001C6520" w:rsidRDefault="001C6520" w:rsidP="004F7003">
      <w:pPr>
        <w:spacing w:line="360" w:lineRule="auto"/>
        <w:rPr>
          <w:szCs w:val="21"/>
        </w:rPr>
      </w:pPr>
      <w:r w:rsidRPr="001C6520">
        <w:rPr>
          <w:rFonts w:hint="eastAsia"/>
          <w:szCs w:val="21"/>
        </w:rPr>
        <w:t xml:space="preserve">　　　　　　　　　　　　　　　　　　　　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3770EDC2" w14:textId="77777777" w:rsidR="001A2543" w:rsidRPr="001C6520" w:rsidRDefault="001C6520" w:rsidP="004F7003">
      <w:pPr>
        <w:spacing w:line="360" w:lineRule="auto"/>
        <w:rPr>
          <w:szCs w:val="21"/>
        </w:rPr>
      </w:pPr>
      <w:r w:rsidRPr="001C6520">
        <w:rPr>
          <w:rFonts w:hint="eastAsia"/>
          <w:szCs w:val="21"/>
        </w:rPr>
        <w:t xml:space="preserve">　　　　　　　　　　　　　　　　　　　　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25E0E50" w14:textId="77777777" w:rsidR="001C6520" w:rsidRPr="001C6520" w:rsidRDefault="001C6520" w:rsidP="004F7003">
      <w:pPr>
        <w:spacing w:line="360" w:lineRule="auto"/>
        <w:rPr>
          <w:szCs w:val="21"/>
        </w:rPr>
      </w:pPr>
      <w:r w:rsidRPr="001C6520">
        <w:rPr>
          <w:rFonts w:hint="eastAsia"/>
          <w:szCs w:val="21"/>
        </w:rPr>
        <w:t xml:space="preserve">　　　　　　　　　　　　　　　　　　　　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6D57B693" w14:textId="77777777" w:rsidR="001C6520" w:rsidRPr="001C6520" w:rsidRDefault="001C6520" w:rsidP="004F7003">
      <w:pPr>
        <w:spacing w:line="360" w:lineRule="auto"/>
        <w:rPr>
          <w:szCs w:val="21"/>
        </w:rPr>
      </w:pPr>
      <w:r w:rsidRPr="001C6520">
        <w:rPr>
          <w:rFonts w:hint="eastAsia"/>
          <w:szCs w:val="21"/>
        </w:rPr>
        <w:t xml:space="preserve">　　　　　　　　　　　　　　　　　　　　</w:t>
      </w:r>
      <w:r w:rsidR="000A6FD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5904295A" w14:textId="77777777" w:rsidR="001C6520" w:rsidRPr="001C6520" w:rsidRDefault="001C6520" w:rsidP="004F7003">
      <w:pPr>
        <w:spacing w:line="360" w:lineRule="auto"/>
        <w:rPr>
          <w:szCs w:val="21"/>
        </w:rPr>
      </w:pPr>
      <w:r w:rsidRPr="001C6520">
        <w:rPr>
          <w:rFonts w:hint="eastAsia"/>
          <w:szCs w:val="21"/>
        </w:rPr>
        <w:t xml:space="preserve">　　　　　　　　　　　　　　　　　　　　</w:t>
      </w:r>
      <w:r w:rsidR="00A74F10">
        <w:rPr>
          <w:rFonts w:hint="eastAsia"/>
          <w:szCs w:val="21"/>
          <w:u w:val="single"/>
        </w:rPr>
        <w:t xml:space="preserve">　　　　　　</w:t>
      </w:r>
      <w:r w:rsidR="000A6FD7">
        <w:rPr>
          <w:rFonts w:hint="eastAsia"/>
          <w:szCs w:val="21"/>
          <w:u w:val="single"/>
        </w:rPr>
        <w:t xml:space="preserve">　　　　　　　　　　　　</w:t>
      </w:r>
      <w:r w:rsidR="00A74F10">
        <w:rPr>
          <w:rFonts w:hint="eastAsia"/>
          <w:szCs w:val="21"/>
          <w:u w:val="single"/>
        </w:rPr>
        <w:t xml:space="preserve">　</w:t>
      </w:r>
    </w:p>
    <w:p w14:paraId="0FB34D85" w14:textId="77777777" w:rsidR="001A2543" w:rsidRPr="00983C2B" w:rsidRDefault="001C6520" w:rsidP="00545EC5">
      <w:pPr>
        <w:spacing w:line="360" w:lineRule="auto"/>
        <w:rPr>
          <w:szCs w:val="21"/>
        </w:rPr>
      </w:pPr>
      <w:r w:rsidRPr="001C6520">
        <w:rPr>
          <w:rFonts w:hint="eastAsia"/>
          <w:szCs w:val="21"/>
        </w:rPr>
        <w:t xml:space="preserve">　　　　　　　　　　　　　</w:t>
      </w:r>
      <w:r w:rsidR="001A2543" w:rsidRPr="00983C2B">
        <w:rPr>
          <w:rFonts w:hint="eastAsia"/>
          <w:szCs w:val="21"/>
        </w:rPr>
        <w:t>（１８歳未満で収入のない</w:t>
      </w:r>
      <w:r w:rsidR="00A74F10">
        <w:rPr>
          <w:rFonts w:hint="eastAsia"/>
          <w:szCs w:val="21"/>
        </w:rPr>
        <w:t>世帯員は</w:t>
      </w:r>
      <w:r w:rsidR="001A2543" w:rsidRPr="00983C2B">
        <w:rPr>
          <w:rFonts w:hint="eastAsia"/>
          <w:szCs w:val="21"/>
        </w:rPr>
        <w:t>記入の必要はありません。）</w:t>
      </w:r>
    </w:p>
    <w:sectPr w:rsidR="001A2543" w:rsidRPr="00983C2B" w:rsidSect="006B740E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B226" w14:textId="77777777" w:rsidR="00983C2B" w:rsidRDefault="00983C2B" w:rsidP="00983C2B">
      <w:r>
        <w:separator/>
      </w:r>
    </w:p>
  </w:endnote>
  <w:endnote w:type="continuationSeparator" w:id="0">
    <w:p w14:paraId="11229BC4" w14:textId="77777777" w:rsidR="00983C2B" w:rsidRDefault="00983C2B" w:rsidP="0098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A967" w14:textId="77777777" w:rsidR="00983C2B" w:rsidRDefault="00983C2B" w:rsidP="00983C2B">
      <w:r>
        <w:separator/>
      </w:r>
    </w:p>
  </w:footnote>
  <w:footnote w:type="continuationSeparator" w:id="0">
    <w:p w14:paraId="40A69E04" w14:textId="77777777" w:rsidR="00983C2B" w:rsidRDefault="00983C2B" w:rsidP="0098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CE"/>
    <w:rsid w:val="00032B6D"/>
    <w:rsid w:val="00040C8B"/>
    <w:rsid w:val="00080129"/>
    <w:rsid w:val="0009308A"/>
    <w:rsid w:val="000A2AF3"/>
    <w:rsid w:val="000A624A"/>
    <w:rsid w:val="000A6FD7"/>
    <w:rsid w:val="000F6FB0"/>
    <w:rsid w:val="0014321A"/>
    <w:rsid w:val="00164EDD"/>
    <w:rsid w:val="00183DBB"/>
    <w:rsid w:val="001870B2"/>
    <w:rsid w:val="001A2543"/>
    <w:rsid w:val="001C6520"/>
    <w:rsid w:val="001E001B"/>
    <w:rsid w:val="001F690F"/>
    <w:rsid w:val="00205F01"/>
    <w:rsid w:val="00227E51"/>
    <w:rsid w:val="00234BFC"/>
    <w:rsid w:val="00237C62"/>
    <w:rsid w:val="00284BFC"/>
    <w:rsid w:val="002B2FE4"/>
    <w:rsid w:val="002B7BE4"/>
    <w:rsid w:val="003003C5"/>
    <w:rsid w:val="0033369C"/>
    <w:rsid w:val="003B1E40"/>
    <w:rsid w:val="003B6164"/>
    <w:rsid w:val="003D6824"/>
    <w:rsid w:val="003F5EAA"/>
    <w:rsid w:val="0045447B"/>
    <w:rsid w:val="00455D2F"/>
    <w:rsid w:val="00466E34"/>
    <w:rsid w:val="0048003E"/>
    <w:rsid w:val="004E6F40"/>
    <w:rsid w:val="004F7003"/>
    <w:rsid w:val="00545EC5"/>
    <w:rsid w:val="00553964"/>
    <w:rsid w:val="005A4C9D"/>
    <w:rsid w:val="005A5D18"/>
    <w:rsid w:val="005C15E4"/>
    <w:rsid w:val="005D414E"/>
    <w:rsid w:val="00627DD0"/>
    <w:rsid w:val="0063032B"/>
    <w:rsid w:val="00636B09"/>
    <w:rsid w:val="0064073F"/>
    <w:rsid w:val="0069472B"/>
    <w:rsid w:val="006B3A22"/>
    <w:rsid w:val="006B740E"/>
    <w:rsid w:val="006D0DFA"/>
    <w:rsid w:val="006F1291"/>
    <w:rsid w:val="006F6498"/>
    <w:rsid w:val="006F7C39"/>
    <w:rsid w:val="007438B3"/>
    <w:rsid w:val="0077075E"/>
    <w:rsid w:val="00771EA4"/>
    <w:rsid w:val="007A56E2"/>
    <w:rsid w:val="007D3210"/>
    <w:rsid w:val="007E1CD4"/>
    <w:rsid w:val="0081100F"/>
    <w:rsid w:val="008220E3"/>
    <w:rsid w:val="00822EA2"/>
    <w:rsid w:val="008262B0"/>
    <w:rsid w:val="00853E05"/>
    <w:rsid w:val="009120B4"/>
    <w:rsid w:val="00980789"/>
    <w:rsid w:val="00983C2B"/>
    <w:rsid w:val="0099612A"/>
    <w:rsid w:val="009A05AB"/>
    <w:rsid w:val="009C6836"/>
    <w:rsid w:val="009E4A09"/>
    <w:rsid w:val="009F04B6"/>
    <w:rsid w:val="009F6056"/>
    <w:rsid w:val="00A134AD"/>
    <w:rsid w:val="00A223D2"/>
    <w:rsid w:val="00A403B3"/>
    <w:rsid w:val="00A74D03"/>
    <w:rsid w:val="00A74F10"/>
    <w:rsid w:val="00A905EB"/>
    <w:rsid w:val="00A9791F"/>
    <w:rsid w:val="00AA6F38"/>
    <w:rsid w:val="00B319C6"/>
    <w:rsid w:val="00B3698E"/>
    <w:rsid w:val="00B50CCA"/>
    <w:rsid w:val="00B723A9"/>
    <w:rsid w:val="00B82C91"/>
    <w:rsid w:val="00B8646B"/>
    <w:rsid w:val="00BC0A0A"/>
    <w:rsid w:val="00BD749E"/>
    <w:rsid w:val="00BE13AC"/>
    <w:rsid w:val="00C525BA"/>
    <w:rsid w:val="00CB074E"/>
    <w:rsid w:val="00CE1F47"/>
    <w:rsid w:val="00CF35FB"/>
    <w:rsid w:val="00D2544B"/>
    <w:rsid w:val="00D31194"/>
    <w:rsid w:val="00D44C7D"/>
    <w:rsid w:val="00D81E26"/>
    <w:rsid w:val="00D947DE"/>
    <w:rsid w:val="00DC29CE"/>
    <w:rsid w:val="00DE7D2C"/>
    <w:rsid w:val="00DF247B"/>
    <w:rsid w:val="00E01B7F"/>
    <w:rsid w:val="00E04E0D"/>
    <w:rsid w:val="00E21B22"/>
    <w:rsid w:val="00E33E38"/>
    <w:rsid w:val="00E343F2"/>
    <w:rsid w:val="00E4182B"/>
    <w:rsid w:val="00E54562"/>
    <w:rsid w:val="00E57D07"/>
    <w:rsid w:val="00E818B2"/>
    <w:rsid w:val="00E974E2"/>
    <w:rsid w:val="00EF2FE7"/>
    <w:rsid w:val="00F13CC7"/>
    <w:rsid w:val="00F27F96"/>
    <w:rsid w:val="00F4276D"/>
    <w:rsid w:val="00F73C8F"/>
    <w:rsid w:val="00F82A1D"/>
    <w:rsid w:val="00FB491E"/>
    <w:rsid w:val="00FE1BD5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BD804"/>
  <w15:chartTrackingRefBased/>
  <w15:docId w15:val="{96DC31A4-DD27-4FFB-B7B5-81F3394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C2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83C2B"/>
    <w:rPr>
      <w:szCs w:val="21"/>
    </w:rPr>
  </w:style>
  <w:style w:type="paragraph" w:styleId="a5">
    <w:name w:val="Closing"/>
    <w:basedOn w:val="a"/>
    <w:link w:val="a6"/>
    <w:uiPriority w:val="99"/>
    <w:unhideWhenUsed/>
    <w:rsid w:val="00983C2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83C2B"/>
    <w:rPr>
      <w:szCs w:val="21"/>
    </w:rPr>
  </w:style>
  <w:style w:type="paragraph" w:styleId="a7">
    <w:name w:val="header"/>
    <w:basedOn w:val="a"/>
    <w:link w:val="a8"/>
    <w:uiPriority w:val="99"/>
    <w:unhideWhenUsed/>
    <w:rsid w:val="00983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C2B"/>
  </w:style>
  <w:style w:type="paragraph" w:styleId="a9">
    <w:name w:val="footer"/>
    <w:basedOn w:val="a"/>
    <w:link w:val="aa"/>
    <w:uiPriority w:val="99"/>
    <w:unhideWhenUsed/>
    <w:rsid w:val="00983C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C2B"/>
  </w:style>
  <w:style w:type="paragraph" w:styleId="ab">
    <w:name w:val="Balloon Text"/>
    <w:basedOn w:val="a"/>
    <w:link w:val="ac"/>
    <w:uiPriority w:val="99"/>
    <w:semiHidden/>
    <w:unhideWhenUsed/>
    <w:rsid w:val="00CB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0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0C48-1461-4E2D-ABBE-919CF83E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周</dc:creator>
  <cp:keywords/>
  <dc:description/>
  <cp:lastModifiedBy>穴沢 彰太</cp:lastModifiedBy>
  <cp:revision>41</cp:revision>
  <cp:lastPrinted>2022-10-03T03:55:00Z</cp:lastPrinted>
  <dcterms:created xsi:type="dcterms:W3CDTF">2015-01-05T04:57:00Z</dcterms:created>
  <dcterms:modified xsi:type="dcterms:W3CDTF">2024-02-15T06:47:00Z</dcterms:modified>
</cp:coreProperties>
</file>